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06" w:rsidRPr="00175B06" w:rsidRDefault="00175B06" w:rsidP="00175B06">
      <w:pPr>
        <w:ind w:left="-851"/>
        <w:jc w:val="center"/>
        <w:rPr>
          <w:color w:val="002060"/>
          <w:sz w:val="32"/>
          <w:szCs w:val="32"/>
        </w:rPr>
      </w:pPr>
      <w:r w:rsidRPr="00175B06">
        <w:rPr>
          <w:b/>
          <w:bCs/>
          <w:color w:val="002060"/>
          <w:sz w:val="32"/>
          <w:szCs w:val="32"/>
        </w:rPr>
        <w:t>Дорожная азбука. Советы родителям</w:t>
      </w:r>
    </w:p>
    <w:p w:rsidR="00175B06" w:rsidRPr="00175B06" w:rsidRDefault="00175B06" w:rsidP="00175B06">
      <w:pPr>
        <w:ind w:left="-851"/>
      </w:pPr>
      <w:r w:rsidRPr="00175B06"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175B06" w:rsidRPr="00175B06" w:rsidRDefault="00175B06" w:rsidP="00175B06">
      <w:pPr>
        <w:ind w:left="-851"/>
      </w:pPr>
      <w:r w:rsidRPr="00175B06"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175B06">
        <w:t>у</w:t>
      </w:r>
      <w:proofErr w:type="gramEnd"/>
      <w:r w:rsidRPr="00175B06"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175B06" w:rsidRPr="00175B06" w:rsidRDefault="00175B06" w:rsidP="00175B06">
      <w:pPr>
        <w:ind w:left="-851"/>
      </w:pPr>
      <w:r w:rsidRPr="00175B06"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175B06" w:rsidRPr="00175B06" w:rsidRDefault="00175B06" w:rsidP="00175B06">
      <w:pPr>
        <w:ind w:left="-851"/>
        <w:rPr>
          <w:color w:val="002060"/>
        </w:rPr>
      </w:pPr>
      <w:r w:rsidRPr="00175B06">
        <w:rPr>
          <w:b/>
          <w:bCs/>
          <w:color w:val="002060"/>
        </w:rPr>
        <w:t>Что должны знать родители о своем ребенке?</w:t>
      </w:r>
    </w:p>
    <w:p w:rsidR="00175B06" w:rsidRPr="00175B06" w:rsidRDefault="00175B06" w:rsidP="00175B06">
      <w:pPr>
        <w:ind w:left="-851"/>
      </w:pPr>
      <w:r w:rsidRPr="00175B06">
        <w:t xml:space="preserve">В 3-4 года ребенок может отличить движущуюся машину от </w:t>
      </w:r>
      <w:proofErr w:type="gramStart"/>
      <w:r w:rsidRPr="00175B06">
        <w:t>стоящей</w:t>
      </w:r>
      <w:proofErr w:type="gramEnd"/>
      <w:r w:rsidRPr="00175B06">
        <w:t>, но он уверен, что машина останавливается мгновенно.</w:t>
      </w:r>
    </w:p>
    <w:p w:rsidR="00175B06" w:rsidRPr="00175B06" w:rsidRDefault="00175B06" w:rsidP="00175B06">
      <w:pPr>
        <w:ind w:left="-851"/>
      </w:pPr>
      <w:r w:rsidRPr="00175B06">
        <w:t>В 6 лет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175B06" w:rsidRPr="00175B06" w:rsidRDefault="00175B06" w:rsidP="00175B06">
      <w:pPr>
        <w:ind w:left="-851"/>
      </w:pPr>
      <w:r w:rsidRPr="00175B06">
        <w:t xml:space="preserve">В 7 лет - более уверенно отличать правую сторону дорогу от </w:t>
      </w:r>
      <w:proofErr w:type="gramStart"/>
      <w:r w:rsidRPr="00175B06">
        <w:t>левой</w:t>
      </w:r>
      <w:proofErr w:type="gramEnd"/>
      <w:r w:rsidRPr="00175B06">
        <w:t>.</w:t>
      </w:r>
    </w:p>
    <w:p w:rsidR="00175B06" w:rsidRPr="00175B06" w:rsidRDefault="00175B06" w:rsidP="00175B06">
      <w:pPr>
        <w:ind w:left="-851"/>
      </w:pPr>
      <w:r w:rsidRPr="00175B06">
        <w:t>В 8 лет –</w:t>
      </w:r>
    </w:p>
    <w:p w:rsidR="00175B06" w:rsidRPr="00175B06" w:rsidRDefault="00175B06" w:rsidP="00175B06">
      <w:pPr>
        <w:ind w:left="-851"/>
      </w:pPr>
      <w:r w:rsidRPr="00175B06">
        <w:t>- может мгновенно отреагировать на отклик и т.д.;</w:t>
      </w:r>
      <w:r w:rsidRPr="00175B06">
        <w:br/>
        <w:t>- имеет опыт пешеходного передвижения на дороге;</w:t>
      </w:r>
      <w:r w:rsidRPr="00175B06">
        <w:br/>
        <w:t>- активно осваивает основные навыки езды на велосипеде;</w:t>
      </w:r>
      <w:r w:rsidRPr="00175B06">
        <w:br/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175B06" w:rsidRPr="00175B06" w:rsidRDefault="00175B06" w:rsidP="00175B06">
      <w:pPr>
        <w:ind w:left="-851"/>
      </w:pPr>
      <w:r w:rsidRPr="00175B06">
        <w:lastRenderedPageBreak/>
        <w:t> </w:t>
      </w:r>
    </w:p>
    <w:p w:rsidR="00175B06" w:rsidRPr="00175B06" w:rsidRDefault="00175B06" w:rsidP="00175B06">
      <w:pPr>
        <w:ind w:left="-851"/>
      </w:pPr>
      <w:r w:rsidRPr="00175B06"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175B06" w:rsidRPr="00175B06" w:rsidRDefault="00175B06" w:rsidP="00175B06">
      <w:pPr>
        <w:ind w:left="-851"/>
      </w:pPr>
      <w:r w:rsidRPr="00175B06"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175B06" w:rsidRPr="00175B06" w:rsidRDefault="00175B06" w:rsidP="00175B06">
      <w:pPr>
        <w:ind w:left="-851"/>
        <w:rPr>
          <w:color w:val="002060"/>
        </w:rPr>
      </w:pPr>
      <w:r w:rsidRPr="00175B06">
        <w:rPr>
          <w:b/>
          <w:bCs/>
          <w:color w:val="002060"/>
        </w:rPr>
        <w:t>Правила безопасного поведения на улице:</w:t>
      </w:r>
    </w:p>
    <w:p w:rsidR="00175B06" w:rsidRPr="00175B06" w:rsidRDefault="00175B06" w:rsidP="00175B06">
      <w:pPr>
        <w:ind w:left="-851"/>
      </w:pPr>
      <w:r w:rsidRPr="00175B06">
        <w:t>На улице нужно быть очень внимательным, не играть на проезжей части.</w:t>
      </w:r>
    </w:p>
    <w:p w:rsidR="00175B06" w:rsidRPr="00175B06" w:rsidRDefault="00175B06" w:rsidP="00175B06">
      <w:pPr>
        <w:ind w:left="-851"/>
      </w:pPr>
      <w:r w:rsidRPr="00175B06"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175B06" w:rsidRPr="00175B06" w:rsidRDefault="00175B06" w:rsidP="00175B06">
      <w:pPr>
        <w:ind w:left="-851"/>
      </w:pPr>
      <w:r w:rsidRPr="00175B06">
        <w:t>Дойдя до середины дороги, нужно посмотреть направо. Если машин близко нет, то смело переходить дальше.</w:t>
      </w:r>
    </w:p>
    <w:p w:rsidR="00175B06" w:rsidRPr="00175B06" w:rsidRDefault="00175B06" w:rsidP="00175B06">
      <w:pPr>
        <w:ind w:left="-851"/>
      </w:pPr>
      <w:r w:rsidRPr="00175B06">
        <w:t>Переходить через дорогу нужно спокойно. Нельзя выскакивать на проезжую часть.</w:t>
      </w:r>
    </w:p>
    <w:p w:rsidR="00175B06" w:rsidRPr="00175B06" w:rsidRDefault="00175B06" w:rsidP="00175B06">
      <w:pPr>
        <w:ind w:left="-851"/>
      </w:pPr>
      <w:r w:rsidRPr="00175B06"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175B06" w:rsidRPr="00175B06" w:rsidRDefault="00175B06" w:rsidP="00175B06">
      <w:pPr>
        <w:ind w:left="-851"/>
      </w:pPr>
      <w:r w:rsidRPr="00175B06"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175B06" w:rsidRPr="00175B06" w:rsidRDefault="00175B06" w:rsidP="00175B06">
      <w:pPr>
        <w:ind w:left="-851"/>
      </w:pPr>
      <w:r w:rsidRPr="00175B06"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175B06" w:rsidRPr="00175B06" w:rsidRDefault="00175B06" w:rsidP="00175B06">
      <w:pPr>
        <w:ind w:left="-851"/>
      </w:pPr>
      <w:r w:rsidRPr="00175B06"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175B06" w:rsidRPr="00175B06" w:rsidRDefault="00175B06" w:rsidP="00175B06">
      <w:pPr>
        <w:ind w:left="-851"/>
        <w:rPr>
          <w:color w:val="002060"/>
        </w:rPr>
      </w:pPr>
      <w:r w:rsidRPr="00175B06">
        <w:rPr>
          <w:b/>
          <w:bCs/>
          <w:color w:val="002060"/>
        </w:rPr>
        <w:t>Полезно прочитать ребенку стихотворения:</w:t>
      </w:r>
    </w:p>
    <w:p w:rsidR="00175B06" w:rsidRPr="00175B06" w:rsidRDefault="00175B06" w:rsidP="00175B06">
      <w:pPr>
        <w:numPr>
          <w:ilvl w:val="0"/>
          <w:numId w:val="1"/>
        </w:numPr>
      </w:pPr>
      <w:r w:rsidRPr="00175B06">
        <w:t>«Про одного мальчика» С. Михалкова,</w:t>
      </w:r>
    </w:p>
    <w:p w:rsidR="00175B06" w:rsidRPr="00175B06" w:rsidRDefault="00175B06" w:rsidP="00175B06">
      <w:pPr>
        <w:numPr>
          <w:ilvl w:val="0"/>
          <w:numId w:val="1"/>
        </w:numPr>
      </w:pPr>
      <w:r w:rsidRPr="00175B06">
        <w:t>«Меч» С. Маршака,</w:t>
      </w:r>
    </w:p>
    <w:p w:rsidR="00175B06" w:rsidRPr="00175B06" w:rsidRDefault="00175B06" w:rsidP="00175B06">
      <w:pPr>
        <w:numPr>
          <w:ilvl w:val="0"/>
          <w:numId w:val="1"/>
        </w:numPr>
      </w:pPr>
      <w:r w:rsidRPr="00175B06">
        <w:lastRenderedPageBreak/>
        <w:t> «Для пешеходов» В. Тимофеева,</w:t>
      </w:r>
    </w:p>
    <w:p w:rsidR="00175B06" w:rsidRPr="00175B06" w:rsidRDefault="00175B06" w:rsidP="00175B06">
      <w:pPr>
        <w:numPr>
          <w:ilvl w:val="0"/>
          <w:numId w:val="1"/>
        </w:numPr>
      </w:pPr>
      <w:r w:rsidRPr="00175B06">
        <w:t xml:space="preserve">«Азбука безопасности» О. </w:t>
      </w:r>
      <w:proofErr w:type="spellStart"/>
      <w:r w:rsidRPr="00175B06">
        <w:t>Бедарева</w:t>
      </w:r>
      <w:proofErr w:type="spellEnd"/>
      <w:r w:rsidRPr="00175B06">
        <w:t>,</w:t>
      </w:r>
    </w:p>
    <w:p w:rsidR="00175B06" w:rsidRPr="00175B06" w:rsidRDefault="00175B06" w:rsidP="00175B06">
      <w:pPr>
        <w:numPr>
          <w:ilvl w:val="0"/>
          <w:numId w:val="1"/>
        </w:numPr>
      </w:pPr>
      <w:r w:rsidRPr="00175B06">
        <w:t>«Для чего нам нужен светофор» О. Тарутина.</w:t>
      </w:r>
    </w:p>
    <w:p w:rsidR="00175B06" w:rsidRPr="00175B06" w:rsidRDefault="00175B06" w:rsidP="00175B06">
      <w:pPr>
        <w:ind w:left="-851"/>
      </w:pPr>
      <w:r w:rsidRPr="00175B06"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175B06" w:rsidRPr="00175B06" w:rsidRDefault="00175B06" w:rsidP="00175B06">
      <w:pPr>
        <w:ind w:left="-851"/>
      </w:pPr>
      <w:r w:rsidRPr="00175B06">
        <w:rPr>
          <w:b/>
          <w:bCs/>
          <w:color w:val="002060"/>
        </w:rPr>
        <w:t>ПОМНИТЕ</w:t>
      </w:r>
      <w:r w:rsidRPr="00175B06">
        <w:rPr>
          <w:b/>
          <w:bCs/>
        </w:rPr>
        <w:t>!!! </w:t>
      </w:r>
      <w:r w:rsidRPr="00175B06">
        <w:t>Все взрослые являются примером для детей!</w:t>
      </w:r>
    </w:p>
    <w:p w:rsidR="00175B06" w:rsidRPr="00175B06" w:rsidRDefault="00175B06" w:rsidP="00175B06">
      <w:pPr>
        <w:ind w:left="-851"/>
        <w:rPr>
          <w:color w:val="FF0000"/>
        </w:rPr>
      </w:pPr>
      <w:r w:rsidRPr="00175B06">
        <w:rPr>
          <w:b/>
          <w:bCs/>
          <w:color w:val="FF0000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175B06" w:rsidRPr="00175B06" w:rsidRDefault="00175B06" w:rsidP="00175B06">
      <w:pPr>
        <w:ind w:left="-851"/>
      </w:pPr>
      <w:r w:rsidRPr="00175B06">
        <w:t> </w:t>
      </w:r>
    </w:p>
    <w:p w:rsidR="00175B06" w:rsidRPr="00175B06" w:rsidRDefault="00175B06" w:rsidP="00175B06">
      <w:pPr>
        <w:ind w:left="-851"/>
      </w:pPr>
      <w:r w:rsidRPr="00175B06">
        <w:t> </w:t>
      </w:r>
    </w:p>
    <w:p w:rsidR="009576EF" w:rsidRDefault="009576EF" w:rsidP="00175B06">
      <w:pPr>
        <w:ind w:left="-851"/>
      </w:pPr>
    </w:p>
    <w:sectPr w:rsidR="009576EF" w:rsidSect="009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0B0"/>
    <w:multiLevelType w:val="multilevel"/>
    <w:tmpl w:val="AE42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06"/>
    <w:rsid w:val="00041681"/>
    <w:rsid w:val="00175B06"/>
    <w:rsid w:val="007B7501"/>
    <w:rsid w:val="009576EF"/>
    <w:rsid w:val="00A1416E"/>
    <w:rsid w:val="00A73EB9"/>
    <w:rsid w:val="00C2642C"/>
    <w:rsid w:val="00E2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1"/>
    <w:pPr>
      <w:spacing w:after="160" w:line="25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B75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2022-10-17T04:48:00Z</dcterms:created>
  <dcterms:modified xsi:type="dcterms:W3CDTF">2022-10-17T04:49:00Z</dcterms:modified>
</cp:coreProperties>
</file>